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88" w:rsidRPr="007A5088" w:rsidRDefault="007A5088" w:rsidP="007A5088">
      <w:pPr>
        <w:jc w:val="center"/>
        <w:rPr>
          <w:rFonts w:ascii="Times New Roman" w:eastAsia="標楷體" w:hAnsi="Times New Roman" w:cs="Times New Roman"/>
          <w:color w:val="262626"/>
          <w:spacing w:val="17"/>
          <w:kern w:val="0"/>
          <w:sz w:val="30"/>
          <w:szCs w:val="30"/>
          <w:shd w:val="clear" w:color="auto" w:fill="FFFFFF"/>
        </w:rPr>
      </w:pPr>
      <w:bookmarkStart w:id="0" w:name="_GoBack"/>
      <w:r w:rsidRPr="007A5088">
        <w:rPr>
          <w:rFonts w:ascii="Times New Roman" w:eastAsia="標楷體" w:hAnsi="標楷體" w:cs="Times New Roman"/>
          <w:sz w:val="30"/>
          <w:szCs w:val="30"/>
          <w:shd w:val="clear" w:color="auto" w:fill="FFFFFF"/>
        </w:rPr>
        <w:t>第六屆海峽</w:t>
      </w:r>
      <w:r w:rsidRPr="007A5088">
        <w:rPr>
          <w:rFonts w:ascii="Times New Roman" w:eastAsia="標楷體" w:hAnsi="Times New Roman" w:cs="Times New Roman"/>
          <w:sz w:val="30"/>
          <w:szCs w:val="30"/>
          <w:shd w:val="clear" w:color="auto" w:fill="FFFFFF"/>
        </w:rPr>
        <w:t>“</w:t>
      </w:r>
      <w:r w:rsidRPr="007A5088">
        <w:rPr>
          <w:rFonts w:ascii="Times New Roman" w:eastAsia="標楷體" w:hAnsi="標楷體" w:cs="Times New Roman"/>
          <w:sz w:val="30"/>
          <w:szCs w:val="30"/>
          <w:shd w:val="clear" w:color="auto" w:fill="FFFFFF"/>
        </w:rPr>
        <w:t>兩岸四地</w:t>
      </w:r>
      <w:r w:rsidRPr="007A5088">
        <w:rPr>
          <w:rFonts w:ascii="Times New Roman" w:eastAsia="標楷體" w:hAnsi="Times New Roman" w:cs="Times New Roman"/>
          <w:sz w:val="30"/>
          <w:szCs w:val="30"/>
          <w:shd w:val="clear" w:color="auto" w:fill="FFFFFF"/>
        </w:rPr>
        <w:t>”</w:t>
      </w:r>
      <w:r w:rsidRPr="007A5088">
        <w:rPr>
          <w:rFonts w:ascii="Times New Roman" w:eastAsia="標楷體" w:hAnsi="標楷體" w:cs="Times New Roman"/>
          <w:sz w:val="30"/>
          <w:szCs w:val="30"/>
          <w:shd w:val="clear" w:color="auto" w:fill="FFFFFF"/>
        </w:rPr>
        <w:t>翻譯與跨文化交流研討會</w:t>
      </w:r>
    </w:p>
    <w:p w:rsidR="007A5088" w:rsidRPr="007A5088" w:rsidRDefault="007A5088" w:rsidP="007A5088">
      <w:pPr>
        <w:jc w:val="center"/>
        <w:rPr>
          <w:rFonts w:ascii="Times New Roman" w:eastAsia="標楷體" w:hAnsi="Times New Roman" w:cs="Times New Roman"/>
          <w:b/>
          <w:color w:val="262626"/>
          <w:spacing w:val="17"/>
          <w:kern w:val="0"/>
          <w:sz w:val="30"/>
          <w:szCs w:val="30"/>
          <w:shd w:val="clear" w:color="auto" w:fill="FFFFFF"/>
          <w:lang w:eastAsia="zh-CN"/>
        </w:rPr>
      </w:pPr>
      <w:r w:rsidRPr="007A5088">
        <w:rPr>
          <w:rFonts w:ascii="Times New Roman" w:eastAsia="標楷體" w:hAnsi="標楷體" w:cs="Times New Roman"/>
          <w:b/>
          <w:bCs/>
          <w:color w:val="000000"/>
          <w:spacing w:val="17"/>
          <w:kern w:val="0"/>
          <w:sz w:val="30"/>
          <w:szCs w:val="30"/>
          <w:shd w:val="clear" w:color="auto" w:fill="FFFFFF"/>
          <w:lang w:eastAsia="zh-CN"/>
        </w:rPr>
        <w:t>論文摘要徵稿通知</w:t>
      </w:r>
      <w:r w:rsidRPr="007A5088">
        <w:rPr>
          <w:rFonts w:ascii="Times New Roman" w:eastAsia="標楷體" w:hAnsi="Times New Roman" w:cs="Times New Roman"/>
          <w:bCs/>
          <w:color w:val="262626"/>
          <w:spacing w:val="17"/>
          <w:kern w:val="0"/>
          <w:sz w:val="30"/>
          <w:szCs w:val="30"/>
          <w:shd w:val="clear" w:color="auto" w:fill="FFFFFF"/>
          <w:lang w:eastAsia="zh-CN"/>
        </w:rPr>
        <w:t> </w:t>
      </w:r>
    </w:p>
    <w:bookmarkEnd w:id="0"/>
    <w:p w:rsidR="007A5088" w:rsidRPr="007A5088" w:rsidRDefault="007A5088" w:rsidP="007A508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000000"/>
          <w:spacing w:val="17"/>
          <w:kern w:val="0"/>
          <w:szCs w:val="24"/>
          <w:shd w:val="clear" w:color="auto" w:fill="FFFFFF"/>
        </w:rPr>
      </w:pP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投稿稿件須為尚未正式發表之學術論文。</w:t>
      </w:r>
    </w:p>
    <w:p w:rsidR="007A5088" w:rsidRPr="007A5088" w:rsidRDefault="007A5088" w:rsidP="007A508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000000"/>
          <w:spacing w:val="17"/>
          <w:kern w:val="0"/>
          <w:szCs w:val="24"/>
          <w:shd w:val="clear" w:color="auto" w:fill="FFFFFF"/>
        </w:rPr>
      </w:pP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論文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摘要內容宜包含：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論文題目、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研究目的、理論基礎、研究方法、預期研究結果及學術貢獻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、關鍵詞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等，字數以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中文</w:t>
      </w:r>
      <w:r w:rsidRPr="007A5088">
        <w:rPr>
          <w:rFonts w:ascii="Times New Roman" w:eastAsia="標楷體" w:hAnsi="Times New Roman" w:cs="Times New Roman"/>
          <w:color w:val="000000"/>
          <w:spacing w:val="17"/>
          <w:kern w:val="0"/>
          <w:szCs w:val="24"/>
          <w:shd w:val="clear" w:color="auto" w:fill="FFFFFF"/>
        </w:rPr>
        <w:t>1000-1500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字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(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英文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700-1200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字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)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為原則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。另請用單獨文件提供作者姓名、頭銜及工作單位、作者電子郵件、聯繫電話，並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註明投稿的子議題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。</w:t>
      </w:r>
    </w:p>
    <w:p w:rsidR="007A5088" w:rsidRPr="007A5088" w:rsidRDefault="007A5088" w:rsidP="007A5088">
      <w:pPr>
        <w:numPr>
          <w:ilvl w:val="0"/>
          <w:numId w:val="1"/>
        </w:numPr>
        <w:jc w:val="both"/>
        <w:rPr>
          <w:rFonts w:ascii="Times New Roman" w:eastAsia="標楷體" w:hAnsi="Times New Roman" w:cs="Times New Roman" w:hint="eastAsia"/>
          <w:color w:val="000000"/>
          <w:spacing w:val="17"/>
          <w:kern w:val="0"/>
          <w:szCs w:val="24"/>
          <w:shd w:val="clear" w:color="auto" w:fill="FFFFFF"/>
        </w:rPr>
      </w:pP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投稿摘要將由主辦單位聘請學者專家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匿名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審稿。錄取稿件之作者及共同作者將受邀參與本次研討會發表論文。</w:t>
      </w:r>
    </w:p>
    <w:p w:rsidR="007A5088" w:rsidRPr="007A5088" w:rsidRDefault="007A5088" w:rsidP="007A5088">
      <w:pPr>
        <w:numPr>
          <w:ilvl w:val="0"/>
          <w:numId w:val="1"/>
        </w:numPr>
        <w:jc w:val="both"/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</w:pP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論文摘要請以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Word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文檔格式發送至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dtis@mail.cjcu.edu.tw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，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註明「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2015</w:t>
      </w:r>
      <w:r w:rsidRPr="007A5088">
        <w:rPr>
          <w:rFonts w:ascii="Times New Roman" w:eastAsia="標楷體" w:hAnsi="標楷體" w:cs="Times New Roman" w:hint="eastAsia"/>
          <w:color w:val="000000"/>
          <w:spacing w:val="17"/>
          <w:kern w:val="0"/>
          <w:szCs w:val="24"/>
          <w:shd w:val="clear" w:color="auto" w:fill="FFFFFF"/>
        </w:rPr>
        <w:t>研討會」</w:t>
      </w: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。</w:t>
      </w:r>
    </w:p>
    <w:p w:rsidR="007A5088" w:rsidRPr="007A5088" w:rsidRDefault="007A5088" w:rsidP="007A508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000000"/>
          <w:spacing w:val="17"/>
          <w:kern w:val="0"/>
          <w:szCs w:val="24"/>
          <w:shd w:val="clear" w:color="auto" w:fill="FFFFFF"/>
        </w:rPr>
      </w:pPr>
      <w:r w:rsidRPr="007A5088">
        <w:rPr>
          <w:rFonts w:ascii="Times New Roman" w:eastAsia="標楷體" w:hAnsi="標楷體" w:cs="Times New Roman"/>
          <w:color w:val="000000"/>
          <w:spacing w:val="17"/>
          <w:kern w:val="0"/>
          <w:szCs w:val="24"/>
          <w:shd w:val="clear" w:color="auto" w:fill="FFFFFF"/>
        </w:rPr>
        <w:t>檢附本次研討會重要日程：</w:t>
      </w:r>
    </w:p>
    <w:tbl>
      <w:tblPr>
        <w:tblW w:w="0" w:type="auto"/>
        <w:tblInd w:w="468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4242"/>
      </w:tblGrid>
      <w:tr w:rsidR="007A5088" w:rsidRPr="007A5088" w:rsidTr="007A5088">
        <w:tc>
          <w:tcPr>
            <w:tcW w:w="4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項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  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目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時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  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間</w:t>
            </w:r>
          </w:p>
        </w:tc>
      </w:tr>
      <w:tr w:rsidR="007A5088" w:rsidRPr="007A5088" w:rsidTr="007A5088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徵稿截止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2014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年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12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月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31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日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(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星期三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)</w:t>
            </w:r>
          </w:p>
        </w:tc>
      </w:tr>
      <w:tr w:rsidR="007A5088" w:rsidRPr="007A5088" w:rsidTr="007A5088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審查結果通知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2015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年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01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月</w:t>
            </w:r>
            <w:r w:rsidRPr="007A5088">
              <w:rPr>
                <w:rFonts w:ascii="Times New Roman" w:eastAsia="標楷體" w:hAnsi="Times New Roman" w:cs="Times New Roman" w:hint="eastAsia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23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日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(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星期五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)</w:t>
            </w:r>
          </w:p>
        </w:tc>
      </w:tr>
      <w:tr w:rsidR="007A5088" w:rsidRPr="007A5088" w:rsidTr="007A5088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論文全文截稿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2015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年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06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月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02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日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(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星期二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)</w:t>
            </w:r>
          </w:p>
        </w:tc>
      </w:tr>
      <w:tr w:rsidR="007A5088" w:rsidRPr="007A5088" w:rsidTr="007A5088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研討會線上報名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2015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年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03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月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16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日起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(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星期一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)</w:t>
            </w:r>
          </w:p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至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2015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年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05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月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29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日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(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星期五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)</w:t>
            </w:r>
          </w:p>
        </w:tc>
      </w:tr>
      <w:tr w:rsidR="007A5088" w:rsidRPr="007A5088" w:rsidTr="007A5088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研討會日期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7A5088" w:rsidRDefault="007A5088" w:rsidP="007A5088">
            <w:pPr>
              <w:jc w:val="both"/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</w:pP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2015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年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06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月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24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、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25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、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26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日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(</w:t>
            </w:r>
            <w:r w:rsidRPr="007A5088">
              <w:rPr>
                <w:rFonts w:ascii="Times New Roman" w:eastAsia="標楷體" w:hAnsi="標楷體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星期三、四、五</w:t>
            </w:r>
            <w:r w:rsidRPr="007A5088">
              <w:rPr>
                <w:rFonts w:ascii="Times New Roman" w:eastAsia="標楷體" w:hAnsi="Times New Roman" w:cs="Times New Roman"/>
                <w:color w:val="000000"/>
                <w:spacing w:val="17"/>
                <w:kern w:val="0"/>
                <w:sz w:val="21"/>
                <w:szCs w:val="24"/>
                <w:shd w:val="clear" w:color="auto" w:fill="FFFFFF"/>
                <w:lang w:eastAsia="zh-CN"/>
              </w:rPr>
              <w:t>)</w:t>
            </w:r>
          </w:p>
        </w:tc>
      </w:tr>
    </w:tbl>
    <w:p w:rsidR="007A5088" w:rsidRPr="007A5088" w:rsidRDefault="007A5088" w:rsidP="007A5088">
      <w:pPr>
        <w:jc w:val="both"/>
        <w:rPr>
          <w:rFonts w:ascii="Times New Roman" w:eastAsia="SimSun" w:hAnsi="Times New Roman" w:cs="Times New Roman" w:hint="eastAsia"/>
          <w:color w:val="262626"/>
          <w:spacing w:val="17"/>
          <w:kern w:val="0"/>
          <w:sz w:val="21"/>
          <w:szCs w:val="24"/>
          <w:shd w:val="clear" w:color="auto" w:fill="FFFFFF"/>
          <w:lang w:eastAsia="zh-CN"/>
        </w:rPr>
      </w:pPr>
    </w:p>
    <w:p w:rsidR="009052A4" w:rsidRDefault="009052A4"/>
    <w:sectPr w:rsidR="009052A4" w:rsidSect="007954F1">
      <w:footerReference w:type="even" r:id="rId6"/>
      <w:footerReference w:type="default" r:id="rId7"/>
      <w:pgSz w:w="11906" w:h="16838"/>
      <w:pgMar w:top="568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C6" w:rsidRDefault="00A32C87" w:rsidP="00E73C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6C6" w:rsidRDefault="00A32C87" w:rsidP="00E73C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C6" w:rsidRDefault="00A32C87" w:rsidP="00E73C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088">
      <w:rPr>
        <w:rStyle w:val="a5"/>
        <w:noProof/>
      </w:rPr>
      <w:t>1</w:t>
    </w:r>
    <w:r>
      <w:rPr>
        <w:rStyle w:val="a5"/>
      </w:rPr>
      <w:fldChar w:fldCharType="end"/>
    </w:r>
  </w:p>
  <w:p w:rsidR="009F76C6" w:rsidRDefault="00A32C87" w:rsidP="00E73CC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E5C87"/>
    <w:multiLevelType w:val="hybridMultilevel"/>
    <w:tmpl w:val="250EE226"/>
    <w:lvl w:ilvl="0" w:tplc="EE2CB188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88"/>
    <w:rsid w:val="007A5088"/>
    <w:rsid w:val="009052A4"/>
    <w:rsid w:val="00A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5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A5088"/>
    <w:rPr>
      <w:sz w:val="20"/>
      <w:szCs w:val="20"/>
    </w:rPr>
  </w:style>
  <w:style w:type="character" w:styleId="a5">
    <w:name w:val="page number"/>
    <w:basedOn w:val="a0"/>
    <w:rsid w:val="007A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5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A5088"/>
    <w:rPr>
      <w:sz w:val="20"/>
      <w:szCs w:val="20"/>
    </w:rPr>
  </w:style>
  <w:style w:type="character" w:styleId="a5">
    <w:name w:val="page number"/>
    <w:basedOn w:val="a0"/>
    <w:rsid w:val="007A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tlw1204</dc:creator>
  <cp:lastModifiedBy>tlw1204</cp:lastModifiedBy>
  <cp:revision>1</cp:revision>
  <dcterms:created xsi:type="dcterms:W3CDTF">2014-06-22T06:12:00Z</dcterms:created>
  <dcterms:modified xsi:type="dcterms:W3CDTF">2014-06-22T06:24:00Z</dcterms:modified>
</cp:coreProperties>
</file>